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45F612D" w:rsidR="00EC2FE9" w:rsidRPr="00106E3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56ADF" w:rsidRPr="00D56ADF">
        <w:rPr>
          <w:rFonts w:ascii="Times New Roman" w:hAnsi="Times New Roman"/>
          <w:bCs/>
          <w:sz w:val="28"/>
          <w:szCs w:val="28"/>
        </w:rPr>
        <w:t>ТП-66466; ВЛ-0,4КВ ф.1 от ТП-66466</w:t>
      </w:r>
      <w:r w:rsidR="00C955DA" w:rsidRPr="00106E3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3924E039" w14:textId="5242A642" w:rsidR="00D56ADF" w:rsidRPr="00D56ADF" w:rsidRDefault="00D56ADF" w:rsidP="00D56AD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6ADF">
        <w:rPr>
          <w:rFonts w:ascii="Times New Roman" w:hAnsi="Times New Roman"/>
          <w:bCs/>
          <w:sz w:val="28"/>
          <w:szCs w:val="28"/>
        </w:rPr>
        <w:t>в кадастровом квартале 59:32:4530006, 377 м2</w:t>
      </w:r>
      <w:r w:rsidR="00B8451A">
        <w:rPr>
          <w:rFonts w:ascii="Times New Roman" w:hAnsi="Times New Roman"/>
          <w:bCs/>
          <w:sz w:val="28"/>
          <w:szCs w:val="28"/>
        </w:rPr>
        <w:t xml:space="preserve">, расположенным по адресу: </w:t>
      </w:r>
      <w:r w:rsidR="00B8451A" w:rsidRPr="00B8451A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E950E95" w14:textId="64DEF421" w:rsidR="00D56ADF" w:rsidRPr="00D56ADF" w:rsidRDefault="00D56ADF" w:rsidP="00D56AD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6ADF">
        <w:rPr>
          <w:rFonts w:ascii="Times New Roman" w:hAnsi="Times New Roman"/>
          <w:bCs/>
          <w:sz w:val="28"/>
          <w:szCs w:val="28"/>
        </w:rPr>
        <w:t>в кадастровом квартале 59:32:4530003, 182 м2</w:t>
      </w:r>
      <w:r>
        <w:rPr>
          <w:rFonts w:ascii="Times New Roman" w:hAnsi="Times New Roman"/>
          <w:bCs/>
          <w:sz w:val="28"/>
          <w:szCs w:val="28"/>
        </w:rPr>
        <w:t>,</w:t>
      </w:r>
      <w:r w:rsidR="00B8451A">
        <w:rPr>
          <w:rFonts w:ascii="Times New Roman" w:hAnsi="Times New Roman"/>
          <w:bCs/>
          <w:sz w:val="28"/>
          <w:szCs w:val="28"/>
        </w:rPr>
        <w:t xml:space="preserve"> </w:t>
      </w:r>
      <w:r w:rsidR="00B8451A">
        <w:rPr>
          <w:rFonts w:ascii="Times New Roman" w:hAnsi="Times New Roman"/>
          <w:bCs/>
          <w:sz w:val="28"/>
          <w:szCs w:val="28"/>
        </w:rPr>
        <w:t xml:space="preserve">расположенным по адресу: </w:t>
      </w:r>
      <w:r w:rsidR="00B8451A" w:rsidRPr="00B8451A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B8451A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</w:p>
    <w:p w14:paraId="6981E8FF" w14:textId="5618C046" w:rsidR="001E62F3" w:rsidRPr="00B6507A" w:rsidRDefault="001E62F3" w:rsidP="00D56AD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559</w:t>
      </w:r>
      <w:r w:rsidRPr="00B6507A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106E33">
        <w:rPr>
          <w:rFonts w:ascii="Times New Roman" w:hAnsi="Times New Roman"/>
          <w:bCs/>
          <w:sz w:val="28"/>
          <w:szCs w:val="28"/>
        </w:rPr>
        <w:t>1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7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2"/>
  </w:num>
  <w:num w:numId="2">
    <w:abstractNumId w:val="16"/>
  </w:num>
  <w:num w:numId="3">
    <w:abstractNumId w:val="29"/>
  </w:num>
  <w:num w:numId="4">
    <w:abstractNumId w:val="18"/>
  </w:num>
  <w:num w:numId="5">
    <w:abstractNumId w:val="17"/>
  </w:num>
  <w:num w:numId="6">
    <w:abstractNumId w:val="37"/>
  </w:num>
  <w:num w:numId="7">
    <w:abstractNumId w:val="28"/>
  </w:num>
  <w:num w:numId="8">
    <w:abstractNumId w:val="1"/>
  </w:num>
  <w:num w:numId="9">
    <w:abstractNumId w:val="31"/>
  </w:num>
  <w:num w:numId="10">
    <w:abstractNumId w:val="33"/>
  </w:num>
  <w:num w:numId="11">
    <w:abstractNumId w:val="34"/>
  </w:num>
  <w:num w:numId="12">
    <w:abstractNumId w:val="13"/>
  </w:num>
  <w:num w:numId="13">
    <w:abstractNumId w:val="11"/>
  </w:num>
  <w:num w:numId="14">
    <w:abstractNumId w:val="38"/>
  </w:num>
  <w:num w:numId="15">
    <w:abstractNumId w:val="22"/>
  </w:num>
  <w:num w:numId="16">
    <w:abstractNumId w:val="35"/>
  </w:num>
  <w:num w:numId="17">
    <w:abstractNumId w:val="7"/>
  </w:num>
  <w:num w:numId="18">
    <w:abstractNumId w:val="24"/>
  </w:num>
  <w:num w:numId="19">
    <w:abstractNumId w:val="19"/>
  </w:num>
  <w:num w:numId="20">
    <w:abstractNumId w:val="21"/>
  </w:num>
  <w:num w:numId="21">
    <w:abstractNumId w:val="36"/>
  </w:num>
  <w:num w:numId="22">
    <w:abstractNumId w:val="23"/>
  </w:num>
  <w:num w:numId="23">
    <w:abstractNumId w:val="0"/>
  </w:num>
  <w:num w:numId="24">
    <w:abstractNumId w:val="27"/>
  </w:num>
  <w:num w:numId="25">
    <w:abstractNumId w:val="15"/>
  </w:num>
  <w:num w:numId="26">
    <w:abstractNumId w:val="8"/>
  </w:num>
  <w:num w:numId="27">
    <w:abstractNumId w:val="39"/>
  </w:num>
  <w:num w:numId="28">
    <w:abstractNumId w:val="12"/>
  </w:num>
  <w:num w:numId="29">
    <w:abstractNumId w:val="10"/>
  </w:num>
  <w:num w:numId="30">
    <w:abstractNumId w:val="9"/>
  </w:num>
  <w:num w:numId="31">
    <w:abstractNumId w:val="25"/>
  </w:num>
  <w:num w:numId="32">
    <w:abstractNumId w:val="26"/>
  </w:num>
  <w:num w:numId="33">
    <w:abstractNumId w:val="4"/>
  </w:num>
  <w:num w:numId="34">
    <w:abstractNumId w:val="6"/>
  </w:num>
  <w:num w:numId="35">
    <w:abstractNumId w:val="14"/>
  </w:num>
  <w:num w:numId="36">
    <w:abstractNumId w:val="2"/>
  </w:num>
  <w:num w:numId="37">
    <w:abstractNumId w:val="30"/>
  </w:num>
  <w:num w:numId="38">
    <w:abstractNumId w:val="5"/>
  </w:num>
  <w:num w:numId="39">
    <w:abstractNumId w:val="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58F8-9BCE-48AA-B054-4D1E88DC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135</cp:revision>
  <dcterms:created xsi:type="dcterms:W3CDTF">2023-08-03T05:43:00Z</dcterms:created>
  <dcterms:modified xsi:type="dcterms:W3CDTF">2026-04-15T14:13:00Z</dcterms:modified>
</cp:coreProperties>
</file>